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8C" w:rsidRPr="00F024E7" w:rsidRDefault="0043308C" w:rsidP="0043308C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9B1585" w:rsidRDefault="009B1585" w:rsidP="009B1585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B1585" w:rsidRDefault="009B1585" w:rsidP="009B1585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 w:rsidR="00EF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земельного участка</w:t>
      </w:r>
    </w:p>
    <w:p w:rsidR="009B1585" w:rsidRDefault="009B1585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4DA" w:rsidRDefault="002824DA" w:rsidP="0028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2824DA" w:rsidRPr="00EF13EA" w:rsidRDefault="002824DA" w:rsidP="0028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="00EF13EA"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2824DA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824DA" w:rsidTr="002824DA">
        <w:tc>
          <w:tcPr>
            <w:tcW w:w="5069" w:type="dxa"/>
          </w:tcPr>
          <w:p w:rsidR="002824DA" w:rsidRDefault="002824DA" w:rsidP="002824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2824DA" w:rsidRDefault="002824DA" w:rsidP="002824D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2824DA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4DA" w:rsidRDefault="002824DA" w:rsidP="00282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="00EF13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="00EF13EA"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4DA" w:rsidRDefault="002824DA" w:rsidP="00282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4DA" w:rsidRDefault="002824DA" w:rsidP="002824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2824DA" w:rsidRDefault="002824DA" w:rsidP="002824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2824DA" w:rsidRPr="00D97F7A" w:rsidRDefault="002824DA" w:rsidP="002824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24DA" w:rsidRPr="003210CB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 xml:space="preserve">1. Реестровый номер </w:t>
      </w:r>
      <w:r w:rsidR="003210CB" w:rsidRPr="003210C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3210CB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(РН</w:t>
      </w:r>
      <w:r w:rsidR="003210CB" w:rsidRPr="003210CB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3210CB">
        <w:rPr>
          <w:rFonts w:ascii="Times New Roman" w:hAnsi="Times New Roman"/>
          <w:b/>
          <w:sz w:val="24"/>
          <w:szCs w:val="24"/>
          <w:lang w:eastAsia="ru-RU"/>
        </w:rPr>
        <w:t>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2824DA" w:rsidRPr="0050004C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4D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824DA" w:rsidRPr="003A7220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>4. Наличие межевых знаков границ земельных участков</w:t>
      </w:r>
    </w:p>
    <w:tbl>
      <w:tblPr>
        <w:tblStyle w:val="a4"/>
        <w:tblW w:w="0" w:type="auto"/>
        <w:tblLook w:val="04A0"/>
      </w:tblPr>
      <w:tblGrid>
        <w:gridCol w:w="846"/>
        <w:gridCol w:w="2859"/>
        <w:gridCol w:w="6071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5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607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824DA" w:rsidRPr="003A7220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>5. Характеристики земельного участка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</w:rPr>
              <w:t>Стоимость земельного участка по данным бухгалтерской отчетности за последнюю отчетную дату, руб.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4DA" w:rsidRPr="003A7220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4DA" w:rsidRPr="003A7220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004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7. Сведения о государственной регистрации права собственности </w:t>
      </w:r>
      <w:r w:rsidR="003A7220" w:rsidRPr="003A7220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/>
      </w:tblPr>
      <w:tblGrid>
        <w:gridCol w:w="846"/>
        <w:gridCol w:w="4111"/>
        <w:gridCol w:w="4819"/>
      </w:tblGrid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11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DA" w:rsidRPr="002824DA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24DA" w:rsidRPr="003A7220" w:rsidRDefault="002824DA" w:rsidP="002824D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8. Сведения о правообладателе </w:t>
      </w:r>
      <w:r w:rsidR="001A7350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2824DA" w:rsidRPr="002824DA" w:rsidTr="0050004C">
        <w:tc>
          <w:tcPr>
            <w:tcW w:w="846" w:type="dxa"/>
            <w:vMerge w:val="restart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86" w:type="dxa"/>
            <w:vMerge w:val="restart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1A73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 w:rsidR="001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rPr>
          <w:trHeight w:val="359"/>
        </w:trPr>
        <w:tc>
          <w:tcPr>
            <w:tcW w:w="84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8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8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DA" w:rsidRPr="002824DA" w:rsidTr="0050004C">
        <w:tc>
          <w:tcPr>
            <w:tcW w:w="84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86" w:type="dxa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2824DA" w:rsidRPr="002824DA" w:rsidRDefault="002824DA" w:rsidP="005000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DA" w:rsidRPr="002824DA" w:rsidRDefault="002824DA" w:rsidP="002824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DA" w:rsidRPr="00D97F7A" w:rsidRDefault="002824DA" w:rsidP="002824D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2824D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4D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74751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4751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 лица, уполномоченного на подписание выписок</w:t>
            </w: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824DA" w:rsidRPr="00D97F7A" w:rsidRDefault="002824D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24DA" w:rsidRDefault="002824DA" w:rsidP="00282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3A7220">
          <w:headerReference w:type="default" r:id="rId7"/>
          <w:pgSz w:w="11906" w:h="16838"/>
          <w:pgMar w:top="426" w:right="424" w:bottom="426" w:left="851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здания, сооружения или единого недвижимого комплекса</w:t>
      </w:r>
    </w:p>
    <w:p w:rsidR="00EF13EA" w:rsidRPr="0097256E" w:rsidRDefault="00EF13EA" w:rsidP="00EF13E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97256E" w:rsidRDefault="00EF13EA" w:rsidP="00EF13E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Pr="0097256E" w:rsidRDefault="00EF13EA" w:rsidP="00EF13E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D97F7A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EF13EA" w:rsidRDefault="00EF13EA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F7A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F45B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НАХОДЯЩЕЕСЯ В СОБСТВЕННОСТИ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988"/>
        <w:gridCol w:w="2693"/>
        <w:gridCol w:w="6095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3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недвижимости</w:t>
      </w:r>
    </w:p>
    <w:tbl>
      <w:tblPr>
        <w:tblStyle w:val="a4"/>
        <w:tblW w:w="0" w:type="auto"/>
        <w:tblLook w:val="04A0"/>
      </w:tblPr>
      <w:tblGrid>
        <w:gridCol w:w="988"/>
        <w:gridCol w:w="4168"/>
        <w:gridCol w:w="4620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(кв.м)/протяженность (м)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квартир</w:t>
            </w:r>
            <w:r w:rsidRPr="00F1735F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комнат</w:t>
            </w:r>
            <w:r w:rsidRPr="00F1735F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16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220" w:rsidRDefault="003A7220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5. Отнесение к объектам культурного наследия</w:t>
      </w: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>6. Характеристики объекта культурного наследия</w:t>
      </w: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98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EF13EA" w:rsidRPr="00F1735F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735F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50004C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="003A7220" w:rsidRPr="003A7220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tbl>
      <w:tblPr>
        <w:tblStyle w:val="a4"/>
        <w:tblW w:w="9776" w:type="dxa"/>
        <w:tblLook w:val="04A0"/>
      </w:tblPr>
      <w:tblGrid>
        <w:gridCol w:w="846"/>
        <w:gridCol w:w="4111"/>
        <w:gridCol w:w="4819"/>
      </w:tblGrid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11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1735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1A7350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F1735F" w:rsidTr="0050004C">
        <w:tc>
          <w:tcPr>
            <w:tcW w:w="846" w:type="dxa"/>
            <w:vMerge w:val="restart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086" w:type="dxa"/>
            <w:vMerge w:val="restart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rPr>
          <w:trHeight w:val="315"/>
        </w:trPr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1A7350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1735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08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F1735F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08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1735F" w:rsidTr="0050004C">
        <w:tc>
          <w:tcPr>
            <w:tcW w:w="84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086" w:type="dxa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35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F1735F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3A7220">
          <w:pgSz w:w="11906" w:h="16838"/>
          <w:pgMar w:top="426" w:right="424" w:bottom="284" w:left="851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незавершенного строительства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3A7220" w:rsidRDefault="003A7220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7416D2" w:rsidRDefault="00EF13EA" w:rsidP="003A722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7DB3">
        <w:rPr>
          <w:rFonts w:ascii="Times New Roman" w:hAnsi="Times New Roman"/>
          <w:b/>
          <w:sz w:val="24"/>
          <w:szCs w:val="24"/>
          <w:lang w:eastAsia="ru-RU"/>
        </w:rPr>
        <w:t>ОБЪЕКТ НЕЗАВЕРШЕННОГО СТРОИТЕЛЬСТВА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2F0C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НАХОДЯЩИЙСЯ В СОБСТВЕННОСТИ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634" w:type="dxa"/>
        <w:tblLook w:val="04A0"/>
      </w:tblPr>
      <w:tblGrid>
        <w:gridCol w:w="846"/>
        <w:gridCol w:w="2852"/>
        <w:gridCol w:w="5936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6D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незавершенного строительства</w:t>
      </w:r>
    </w:p>
    <w:tbl>
      <w:tblPr>
        <w:tblStyle w:val="a4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Площадь (протяженность) объекта по проекту (кв.м/м)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rPr>
          <w:trHeight w:val="1104"/>
        </w:trPr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4.11.1.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rPr>
          <w:trHeight w:val="1104"/>
        </w:trPr>
        <w:tc>
          <w:tcPr>
            <w:tcW w:w="91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623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4.12.1.</w:t>
            </w:r>
          </w:p>
        </w:tc>
        <w:tc>
          <w:tcPr>
            <w:tcW w:w="3623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91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3A7220" w:rsidRDefault="0050004C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="003A7220" w:rsidRPr="003A7220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tbl>
      <w:tblPr>
        <w:tblStyle w:val="a4"/>
        <w:tblW w:w="9776" w:type="dxa"/>
        <w:tblLook w:val="04A0"/>
      </w:tblPr>
      <w:tblGrid>
        <w:gridCol w:w="846"/>
        <w:gridCol w:w="3178"/>
        <w:gridCol w:w="5752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78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7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78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7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78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6D2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752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1A7350" w:rsidP="003A72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7416D2" w:rsidTr="0050004C">
        <w:tc>
          <w:tcPr>
            <w:tcW w:w="84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86" w:type="dxa"/>
            <w:vMerge w:val="restart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1A7350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8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8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8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7416D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6D2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7416D2" w:rsidTr="0050004C">
        <w:tc>
          <w:tcPr>
            <w:tcW w:w="846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6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7416D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7416D2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24DA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3A7220">
          <w:pgSz w:w="11906" w:h="16838"/>
          <w:pgMar w:top="426" w:right="424" w:bottom="426" w:left="851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помещений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ПОМЕЩЕНИЯ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EF13EA" w:rsidRDefault="00EF13EA" w:rsidP="00EF13E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НАХОДЯЩИЕСЯ В СОБСТВЕННОСТИ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DE6E12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2.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6E12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 xml:space="preserve">3. Адрес (местоположение) 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E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4. Характеристики объекта недвижимости</w:t>
      </w:r>
    </w:p>
    <w:tbl>
      <w:tblPr>
        <w:tblStyle w:val="a4"/>
        <w:tblW w:w="0" w:type="auto"/>
        <w:tblLook w:val="04A0"/>
      </w:tblPr>
      <w:tblGrid>
        <w:gridCol w:w="988"/>
        <w:gridCol w:w="3787"/>
        <w:gridCol w:w="5001"/>
      </w:tblGrid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87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>5. Отнесение к объектам культурного наследия</w:t>
      </w: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lastRenderedPageBreak/>
        <w:t>6. Характеристики объекта культурного наследия</w:t>
      </w: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98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6E12">
        <w:rPr>
          <w:rFonts w:ascii="Times New Roman" w:hAnsi="Times New Roman"/>
          <w:b/>
          <w:sz w:val="24"/>
          <w:szCs w:val="24"/>
          <w:lang w:eastAsia="ru-RU"/>
        </w:rPr>
        <w:t xml:space="preserve">7. Сведения об оборотоспособности 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3A7220" w:rsidRDefault="0050004C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="003A7220" w:rsidRPr="003A7220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tbl>
      <w:tblPr>
        <w:tblStyle w:val="a4"/>
        <w:tblW w:w="9634" w:type="dxa"/>
        <w:tblLook w:val="04A0"/>
      </w:tblPr>
      <w:tblGrid>
        <w:gridCol w:w="846"/>
        <w:gridCol w:w="3178"/>
        <w:gridCol w:w="5610"/>
      </w:tblGrid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178" w:type="dxa"/>
          </w:tcPr>
          <w:p w:rsidR="00EF13EA" w:rsidRPr="00DE6E12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610" w:type="dxa"/>
          </w:tcPr>
          <w:p w:rsidR="00EF13EA" w:rsidRPr="00DE6E12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DE6E12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1A7350" w:rsidP="003A72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DE6E12" w:rsidTr="0050004C">
        <w:tc>
          <w:tcPr>
            <w:tcW w:w="846" w:type="dxa"/>
            <w:vMerge w:val="restart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086" w:type="dxa"/>
            <w:vMerge w:val="restart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1A7350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rPr>
          <w:trHeight w:val="305"/>
        </w:trPr>
        <w:tc>
          <w:tcPr>
            <w:tcW w:w="84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08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08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E6E12" w:rsidTr="0050004C">
        <w:tc>
          <w:tcPr>
            <w:tcW w:w="84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086" w:type="dxa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E1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DE6E12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3A7220">
          <w:pgSz w:w="11906" w:h="16838"/>
          <w:pgMar w:top="284" w:right="424" w:bottom="1134" w:left="851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воздушного или морского судна, судна внутреннего плавания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3A7220" w:rsidRDefault="00EF13EA" w:rsidP="003A7220">
      <w:pPr>
        <w:jc w:val="center"/>
        <w:rPr>
          <w:rFonts w:ascii="Times New Roman" w:hAnsi="Times New Roman"/>
          <w:b/>
          <w:sz w:val="28"/>
          <w:szCs w:val="28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ВОЗДУШНОЕ ИЛИ МОРСКОЕ СУДНО,</w:t>
      </w:r>
      <w:r w:rsidRPr="00E97636">
        <w:rPr>
          <w:rFonts w:ascii="Times New Roman" w:hAnsi="Times New Roman"/>
          <w:b/>
          <w:sz w:val="24"/>
          <w:szCs w:val="24"/>
          <w:lang w:eastAsia="ru-RU"/>
        </w:rPr>
        <w:br/>
        <w:t>СУДНО ВНУТРЕННЕГО ПЛАВАНИЯ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340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НАХОДЯЩЕЕСЯ В СОБСТВЕННОСТИ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 w:rsidR="003A722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3210CB" w:rsidRPr="003210CB" w:rsidRDefault="003210CB" w:rsidP="003A722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A7220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210CB">
        <w:rPr>
          <w:rFonts w:ascii="Times New Roman" w:hAnsi="Times New Roman"/>
          <w:b/>
          <w:sz w:val="24"/>
          <w:szCs w:val="24"/>
          <w:lang w:eastAsia="ru-RU"/>
        </w:rPr>
        <w:t>. Реестровый номер муниципального имущества (РНМИ)</w:t>
      </w:r>
    </w:p>
    <w:tbl>
      <w:tblPr>
        <w:tblStyle w:val="a4"/>
        <w:tblW w:w="9634" w:type="dxa"/>
        <w:tblLook w:val="04A0"/>
      </w:tblPr>
      <w:tblGrid>
        <w:gridCol w:w="846"/>
        <w:gridCol w:w="2852"/>
        <w:gridCol w:w="5936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905">
        <w:rPr>
          <w:rFonts w:ascii="Times New Roman" w:hAnsi="Times New Roman"/>
          <w:b/>
          <w:sz w:val="24"/>
          <w:szCs w:val="24"/>
          <w:lang w:eastAsia="ru-RU"/>
        </w:rPr>
        <w:t xml:space="preserve">2. Адрес (местоположение) 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90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905">
        <w:rPr>
          <w:rFonts w:ascii="Times New Roman" w:hAnsi="Times New Roman"/>
          <w:b/>
          <w:sz w:val="24"/>
          <w:szCs w:val="24"/>
          <w:lang w:eastAsia="ru-RU"/>
        </w:rPr>
        <w:t>3. Характеристики воздушного или морского судна, судна внутреннего плавания</w:t>
      </w:r>
    </w:p>
    <w:tbl>
      <w:tblPr>
        <w:tblStyle w:val="a4"/>
        <w:tblW w:w="0" w:type="auto"/>
        <w:tblLook w:val="04A0"/>
      </w:tblPr>
      <w:tblGrid>
        <w:gridCol w:w="846"/>
        <w:gridCol w:w="3989"/>
        <w:gridCol w:w="4805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tabs>
                <w:tab w:val="left" w:pos="589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tabs>
                <w:tab w:val="left" w:pos="589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tabs>
                <w:tab w:val="left" w:pos="589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e"/>
              <w:tabs>
                <w:tab w:val="left" w:pos="589"/>
              </w:tabs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989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805" w:type="dxa"/>
          </w:tcPr>
          <w:p w:rsidR="00EF13EA" w:rsidRPr="009F2905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3A7220" w:rsidRDefault="0050004C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4</w:t>
      </w:r>
      <w:r w:rsidRPr="0050004C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государственной регистрации права собственности </w:t>
      </w:r>
      <w:r w:rsidR="003A7220" w:rsidRPr="003A7220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tbl>
      <w:tblPr>
        <w:tblStyle w:val="a4"/>
        <w:tblW w:w="9634" w:type="dxa"/>
        <w:tblLook w:val="04A0"/>
      </w:tblPr>
      <w:tblGrid>
        <w:gridCol w:w="846"/>
        <w:gridCol w:w="3178"/>
        <w:gridCol w:w="5610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78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78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78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905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3A7220" w:rsidRDefault="001A7350" w:rsidP="003A72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. Сведения о правообладателе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1A7350">
        <w:rPr>
          <w:rFonts w:ascii="Times New Roman" w:hAnsi="Times New Roman"/>
          <w:b/>
          <w:sz w:val="24"/>
          <w:szCs w:val="24"/>
          <w:lang w:eastAsia="ru-RU"/>
        </w:rPr>
        <w:t xml:space="preserve"> и государственной регистрации его права </w:t>
      </w:r>
    </w:p>
    <w:tbl>
      <w:tblPr>
        <w:tblStyle w:val="a4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EF13EA" w:rsidRPr="009F2905" w:rsidTr="0050004C">
        <w:tc>
          <w:tcPr>
            <w:tcW w:w="846" w:type="dxa"/>
            <w:vMerge w:val="restart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86" w:type="dxa"/>
            <w:vMerge w:val="restart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1A7350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8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8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8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9F2905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3A7220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2905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9F2905" w:rsidTr="0050004C">
        <w:tc>
          <w:tcPr>
            <w:tcW w:w="846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9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9F2905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3A7220">
          <w:pgSz w:w="11906" w:h="16838"/>
          <w:pgMar w:top="284" w:right="424" w:bottom="1134" w:left="851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движимого имущества, первоначальная стоимость которого равна или превышает 500 тыс. рублей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3A7220" w:rsidRPr="003A7220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3A7220" w:rsidRPr="003A7220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3A7220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3A7220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3A7220" w:rsidRDefault="00EF13EA" w:rsidP="003A722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0FBE">
        <w:rPr>
          <w:rFonts w:ascii="Times New Roman" w:hAnsi="Times New Roman"/>
          <w:b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E20FBE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4"/>
      </w: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C1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>2. Характеристики объекта движимого имущества</w:t>
      </w:r>
    </w:p>
    <w:tbl>
      <w:tblPr>
        <w:tblStyle w:val="a4"/>
        <w:tblW w:w="0" w:type="auto"/>
        <w:tblLook w:val="04A0"/>
      </w:tblPr>
      <w:tblGrid>
        <w:gridCol w:w="846"/>
        <w:gridCol w:w="3797"/>
        <w:gridCol w:w="2220"/>
        <w:gridCol w:w="2913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F521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</w:t>
            </w: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rPr>
          <w:trHeight w:val="828"/>
        </w:trPr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  <w:vMerge w:val="restart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97" w:type="dxa"/>
            <w:vMerge w:val="restart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 о внесении в перечень ОЦДИ</w:t>
            </w:r>
          </w:p>
        </w:tc>
        <w:tc>
          <w:tcPr>
            <w:tcW w:w="222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1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91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33" w:type="dxa"/>
            <w:gridSpan w:val="2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 xml:space="preserve">3. Правообладатель </w:t>
      </w:r>
      <w:r w:rsidR="001A7350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846" w:type="dxa"/>
          </w:tcPr>
          <w:p w:rsidR="00EF13EA" w:rsidRPr="00F521C1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>4. Отнесение к объектам культурного наследия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88"/>
        <w:gridCol w:w="4110"/>
        <w:gridCol w:w="4678"/>
      </w:tblGrid>
      <w:tr w:rsidR="00EF13EA" w:rsidRPr="00F521C1" w:rsidTr="0050004C">
        <w:tc>
          <w:tcPr>
            <w:tcW w:w="98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98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>5. Характеристики объекта культурного наследия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21C1">
        <w:rPr>
          <w:rFonts w:ascii="Times New Roman" w:hAnsi="Times New Roman"/>
          <w:b/>
          <w:sz w:val="24"/>
          <w:szCs w:val="24"/>
          <w:lang w:eastAsia="ru-RU"/>
        </w:rPr>
        <w:t xml:space="preserve">6. Сведения об оборотоспособности </w:t>
      </w:r>
    </w:p>
    <w:p w:rsidR="00EF13EA" w:rsidRPr="00F521C1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F521C1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3A7220">
          <w:pgSz w:w="11906" w:h="16838"/>
          <w:pgMar w:top="284" w:right="424" w:bottom="1134" w:left="851" w:header="454" w:footer="708" w:gutter="0"/>
          <w:cols w:space="708"/>
          <w:titlePg/>
          <w:docGrid w:linePitch="360"/>
        </w:sectPr>
      </w:pPr>
    </w:p>
    <w:p w:rsidR="00EF13EA" w:rsidRDefault="00EF13EA" w:rsidP="00CB0777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особо ценного движимого  имущества и движимого имущества, первоначальная стоимость которого менее 500 тыс. рублей, но равна или превышает 100 тыс. рублей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EA" w:rsidRPr="00F0314C" w:rsidRDefault="00EF13EA" w:rsidP="00EF13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314C">
        <w:rPr>
          <w:rFonts w:ascii="Times New Roman" w:hAnsi="Times New Roman"/>
          <w:b/>
          <w:sz w:val="24"/>
          <w:szCs w:val="24"/>
          <w:lang w:eastAsia="ru-RU"/>
        </w:rPr>
        <w:t>ОСОБО ЦЕННОЕ ДВИЖИМОЕ ИМУЩЕСТВО</w:t>
      </w:r>
      <w:r w:rsidRPr="00F0314C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5"/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МЕНЕЕ 500 ТЫС. РУБЛЕЙ, НО РАВНА ИЛИ ПРЕВЫШАЕТ 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10591B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5F34B3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BCB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800BC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BCB">
        <w:rPr>
          <w:rFonts w:ascii="Times New Roman" w:hAnsi="Times New Roman"/>
          <w:b/>
          <w:sz w:val="24"/>
          <w:szCs w:val="24"/>
          <w:lang w:eastAsia="ru-RU"/>
        </w:rPr>
        <w:t>2. Характеристики группы объектов движимого имущества</w:t>
      </w:r>
    </w:p>
    <w:tbl>
      <w:tblPr>
        <w:tblStyle w:val="a4"/>
        <w:tblW w:w="0" w:type="auto"/>
        <w:tblLook w:val="04A0"/>
      </w:tblPr>
      <w:tblGrid>
        <w:gridCol w:w="846"/>
        <w:gridCol w:w="3608"/>
        <w:gridCol w:w="5322"/>
      </w:tblGrid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8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8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800BC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BCB">
        <w:rPr>
          <w:rFonts w:ascii="Times New Roman" w:hAnsi="Times New Roman"/>
          <w:b/>
          <w:sz w:val="24"/>
          <w:szCs w:val="24"/>
          <w:lang w:eastAsia="ru-RU"/>
        </w:rPr>
        <w:t xml:space="preserve">3. Правообладатель </w:t>
      </w:r>
      <w:r w:rsidR="0010591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800BCB">
        <w:rPr>
          <w:rFonts w:ascii="Times New Roman" w:hAnsi="Times New Roman"/>
          <w:b/>
          <w:sz w:val="24"/>
          <w:szCs w:val="24"/>
          <w:lang w:eastAsia="ru-RU"/>
        </w:rPr>
        <w:t xml:space="preserve"> имущества </w:t>
      </w: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EF13EA" w:rsidRPr="00800BCB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00BCB" w:rsidTr="0050004C">
        <w:tc>
          <w:tcPr>
            <w:tcW w:w="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BC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800BC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EF13EA">
      <w:pPr>
        <w:pStyle w:val="a3"/>
        <w:rPr>
          <w:sz w:val="24"/>
          <w:szCs w:val="24"/>
          <w:lang w:eastAsia="ru-RU"/>
        </w:rPr>
      </w:pPr>
    </w:p>
    <w:p w:rsidR="00EF13EA" w:rsidRPr="00CB0777" w:rsidRDefault="00EF13EA" w:rsidP="00EF13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777">
        <w:rPr>
          <w:rFonts w:ascii="Times New Roman" w:hAnsi="Times New Roman" w:cs="Times New Roman"/>
          <w:b/>
          <w:sz w:val="28"/>
          <w:szCs w:val="28"/>
          <w:lang w:eastAsia="ru-RU"/>
        </w:rPr>
        <w:t>В состав группы входит следующий объект движимого имущества:</w:t>
      </w:r>
    </w:p>
    <w:tbl>
      <w:tblPr>
        <w:tblStyle w:val="a4"/>
        <w:tblW w:w="0" w:type="auto"/>
        <w:tblLook w:val="04A0"/>
      </w:tblPr>
      <w:tblGrid>
        <w:gridCol w:w="846"/>
        <w:gridCol w:w="3797"/>
        <w:gridCol w:w="5133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CB0777">
          <w:pgSz w:w="11906" w:h="16838"/>
          <w:pgMar w:top="142" w:right="424" w:bottom="284" w:left="851" w:header="454" w:footer="708" w:gutter="0"/>
          <w:cols w:space="708"/>
          <w:titlePg/>
          <w:docGrid w:linePitch="360"/>
        </w:sectPr>
      </w:pPr>
    </w:p>
    <w:p w:rsidR="00EF13EA" w:rsidRDefault="00EF13EA" w:rsidP="00CB0777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особо ценного движимого  имущества и движимого имущества, первоначальная стоимость которого не превышает 100 тыс. рублей</w:t>
      </w:r>
    </w:p>
    <w:p w:rsidR="00CB0777" w:rsidRDefault="00CB0777" w:rsidP="00CB0777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 xml:space="preserve">Хасавюртовского района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EF13EA" w:rsidRDefault="00EF13EA" w:rsidP="00CB07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СТОИМОСТЬ КОТОРОГО НЕ ПРЕВЫШАЕТ 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</w:t>
      </w:r>
      <w:r w:rsidR="00CB0777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 xml:space="preserve"> 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 xml:space="preserve"> (</w:t>
      </w:r>
      <w:r w:rsidR="0010591B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10591B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ТЫС. РУБЛЕЙ</w:t>
      </w:r>
      <w:r w:rsidRPr="00F0314C">
        <w:rPr>
          <w:rFonts w:ascii="Times New Roman" w:hAnsi="Times New Roman"/>
          <w:b/>
          <w:sz w:val="24"/>
          <w:szCs w:val="24"/>
          <w:lang w:eastAsia="ru-RU"/>
        </w:rPr>
        <w:t xml:space="preserve">, НАХОДЯЩЕЕСЯ В СОБСТВЕННОСТИ </w:t>
      </w:r>
      <w:r w:rsidR="00CB07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6"/>
      </w:r>
    </w:p>
    <w:p w:rsidR="00CB0777" w:rsidRPr="00874A6B" w:rsidRDefault="00CB0777" w:rsidP="00CB07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4A6B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874A6B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4A6B">
        <w:rPr>
          <w:rFonts w:ascii="Times New Roman" w:hAnsi="Times New Roman"/>
          <w:b/>
          <w:sz w:val="24"/>
          <w:szCs w:val="24"/>
          <w:lang w:eastAsia="ru-RU"/>
        </w:rPr>
        <w:t>2. Характеристики группы объектов движимого имущества</w:t>
      </w:r>
    </w:p>
    <w:tbl>
      <w:tblPr>
        <w:tblStyle w:val="a4"/>
        <w:tblW w:w="0" w:type="auto"/>
        <w:tblLook w:val="04A0"/>
      </w:tblPr>
      <w:tblGrid>
        <w:gridCol w:w="846"/>
        <w:gridCol w:w="3608"/>
        <w:gridCol w:w="5322"/>
      </w:tblGrid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8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8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874A6B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4A6B">
        <w:rPr>
          <w:rFonts w:ascii="Times New Roman" w:hAnsi="Times New Roman"/>
          <w:b/>
          <w:sz w:val="24"/>
          <w:szCs w:val="24"/>
          <w:lang w:eastAsia="ru-RU"/>
        </w:rPr>
        <w:t xml:space="preserve">3. Правообладатель </w:t>
      </w:r>
      <w:r w:rsidR="0010591B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EF13EA" w:rsidRPr="00874A6B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874A6B" w:rsidTr="0050004C">
        <w:tc>
          <w:tcPr>
            <w:tcW w:w="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6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874A6B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777" w:rsidRDefault="00CB0777" w:rsidP="00EF13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3EA" w:rsidRPr="00CB0777" w:rsidRDefault="00EF13EA" w:rsidP="00EF13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777">
        <w:rPr>
          <w:rFonts w:ascii="Times New Roman" w:hAnsi="Times New Roman" w:cs="Times New Roman"/>
          <w:b/>
          <w:sz w:val="28"/>
          <w:szCs w:val="28"/>
          <w:lang w:eastAsia="ru-RU"/>
        </w:rPr>
        <w:t>В состав группы входит следующий объект движимого имущества:</w:t>
      </w:r>
    </w:p>
    <w:tbl>
      <w:tblPr>
        <w:tblStyle w:val="a4"/>
        <w:tblW w:w="0" w:type="auto"/>
        <w:tblLook w:val="04A0"/>
      </w:tblPr>
      <w:tblGrid>
        <w:gridCol w:w="846"/>
        <w:gridCol w:w="3797"/>
        <w:gridCol w:w="5133"/>
      </w:tblGrid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521C1" w:rsidTr="0050004C">
        <w:tc>
          <w:tcPr>
            <w:tcW w:w="846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7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1C1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</w:tcPr>
          <w:p w:rsidR="00EF13EA" w:rsidRPr="00F521C1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F13EA" w:rsidSect="00CB0777">
          <w:pgSz w:w="11906" w:h="16838"/>
          <w:pgMar w:top="284" w:right="424" w:bottom="709" w:left="851" w:header="454" w:footer="708" w:gutter="0"/>
          <w:cols w:space="708"/>
          <w:titlePg/>
          <w:docGrid w:linePitch="360"/>
        </w:sectPr>
      </w:pPr>
    </w:p>
    <w:p w:rsidR="00EF13EA" w:rsidRDefault="00EF13EA" w:rsidP="00CB0777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доли (вклада) в уставном (складочном) капитале хозяйственного общества и товарищества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EF13EA" w:rsidRPr="00E97636" w:rsidRDefault="00EF13EA" w:rsidP="00CB077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340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НАХОДЯЩЯЯСЯ (-ЩИЙСЯ)</w:t>
      </w:r>
      <w:r w:rsidR="00CB07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СОБСТВЕННОСТИ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FD49CA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3210CB" w:rsidRPr="003210CB" w:rsidRDefault="003210CB" w:rsidP="003210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0CB">
        <w:rPr>
          <w:rFonts w:ascii="Times New Roman" w:hAnsi="Times New Roman"/>
          <w:b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CA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49CA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(вклада) в уставном (складочном) капитале хозяйственного общества и товарищества</w:t>
      </w:r>
    </w:p>
    <w:tbl>
      <w:tblPr>
        <w:tblStyle w:val="a4"/>
        <w:tblW w:w="9747" w:type="dxa"/>
        <w:tblLook w:val="04A0"/>
      </w:tblPr>
      <w:tblGrid>
        <w:gridCol w:w="846"/>
        <w:gridCol w:w="4082"/>
        <w:gridCol w:w="3118"/>
        <w:gridCol w:w="1701"/>
      </w:tblGrid>
      <w:tr w:rsidR="00EF13EA" w:rsidRPr="00FD49CA" w:rsidTr="0050004C">
        <w:tc>
          <w:tcPr>
            <w:tcW w:w="846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2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Хозяйственное общество (товарищество)</w:t>
            </w: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2" w:type="dxa"/>
            <w:vMerge w:val="restart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хозяйственного общества (товарищества)</w:t>
            </w: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 собственности Республики Дагестан</w:t>
            </w:r>
          </w:p>
        </w:tc>
        <w:tc>
          <w:tcPr>
            <w:tcW w:w="4819" w:type="dxa"/>
            <w:gridSpan w:val="2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Доля (вклад) в уставном (складочном) капитале, %</w:t>
            </w:r>
          </w:p>
        </w:tc>
        <w:tc>
          <w:tcPr>
            <w:tcW w:w="4819" w:type="dxa"/>
            <w:gridSpan w:val="2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49CA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tbl>
      <w:tblPr>
        <w:tblStyle w:val="a4"/>
        <w:tblW w:w="0" w:type="auto"/>
        <w:tblLook w:val="04A0"/>
      </w:tblPr>
      <w:tblGrid>
        <w:gridCol w:w="846"/>
        <w:gridCol w:w="4082"/>
        <w:gridCol w:w="4819"/>
      </w:tblGrid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82" w:type="dxa"/>
          </w:tcPr>
          <w:p w:rsidR="00EF13EA" w:rsidRPr="00FD49CA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82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FD49CA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49CA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tbl>
      <w:tblPr>
        <w:tblStyle w:val="a4"/>
        <w:tblW w:w="0" w:type="auto"/>
        <w:tblLook w:val="04A0"/>
      </w:tblPr>
      <w:tblGrid>
        <w:gridCol w:w="846"/>
        <w:gridCol w:w="4111"/>
        <w:gridCol w:w="4819"/>
      </w:tblGrid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FD49CA" w:rsidTr="0050004C">
        <w:tc>
          <w:tcPr>
            <w:tcW w:w="846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9C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EF13EA" w:rsidRPr="00FD49C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D97F7A" w:rsidRDefault="00EF13EA" w:rsidP="00EF13EA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F13EA" w:rsidRDefault="00EF13EA" w:rsidP="00CB0777">
      <w:pPr>
        <w:pStyle w:val="a3"/>
        <w:rPr>
          <w:rFonts w:ascii="Times New Roman" w:hAnsi="Times New Roman" w:cs="Times New Roman"/>
          <w:sz w:val="28"/>
          <w:szCs w:val="28"/>
        </w:rPr>
        <w:sectPr w:rsidR="00EF13EA" w:rsidSect="00CB0777">
          <w:pgSz w:w="11906" w:h="16838"/>
          <w:pgMar w:top="284" w:right="424" w:bottom="142" w:left="851" w:header="454" w:footer="708" w:gutter="0"/>
          <w:cols w:space="708"/>
          <w:titlePg/>
          <w:docGrid w:linePitch="360"/>
        </w:sectPr>
      </w:pPr>
    </w:p>
    <w:p w:rsidR="00EF13EA" w:rsidRDefault="00EF13EA" w:rsidP="00EF13EA">
      <w:pPr>
        <w:pStyle w:val="a3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выписки из реестра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доли в праве общей долевой собственности 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D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EF13EA" w:rsidRPr="00EF13EA" w:rsidRDefault="00EF13EA" w:rsidP="00EF1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EA">
        <w:rPr>
          <w:rFonts w:ascii="Times New Roman" w:hAnsi="Times New Roman" w:cs="Times New Roman"/>
          <w:b/>
          <w:sz w:val="28"/>
          <w:szCs w:val="28"/>
        </w:rPr>
        <w:t xml:space="preserve">из реестра </w:t>
      </w:r>
      <w:r w:rsidRPr="00EF13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F13EA" w:rsidTr="0050004C">
        <w:tc>
          <w:tcPr>
            <w:tcW w:w="5069" w:type="dxa"/>
          </w:tcPr>
          <w:p w:rsidR="00EF13EA" w:rsidRDefault="00EF13EA" w:rsidP="005000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 20____ г.</w:t>
            </w:r>
          </w:p>
        </w:tc>
        <w:tc>
          <w:tcPr>
            <w:tcW w:w="5069" w:type="dxa"/>
          </w:tcPr>
          <w:p w:rsidR="00EF13EA" w:rsidRDefault="00EF13EA" w:rsidP="0050004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</w:tr>
    </w:tbl>
    <w:p w:rsidR="00EF13EA" w:rsidRDefault="00EF13EA" w:rsidP="00EF1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сведения о следующем объекте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CB0777">
        <w:rPr>
          <w:rFonts w:ascii="Times New Roman" w:hAnsi="Times New Roman"/>
          <w:sz w:val="28"/>
          <w:szCs w:val="28"/>
        </w:rPr>
        <w:t xml:space="preserve">МО </w:t>
      </w:r>
      <w:r w:rsidR="006E132E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CB0777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EA" w:rsidRDefault="00EF13EA" w:rsidP="00EF1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77" w:rsidRDefault="00EF13EA" w:rsidP="00CB0777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ДОЛЯ В ПРАВЕ ОБЩЕЙ ДОЛЕВОЙ СОБСТВЕННОСТИ НА ОБЪЕКТЫ НЕДВИЖИМОГО И (ИЛИ) ДВИЖИМОГО ИМУЩЕСТВА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НАХОДЯЩЯЯСЯ В СОБСТВЕННОСТИ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3210CB" w:rsidRPr="003210CB" w:rsidRDefault="003210CB" w:rsidP="00CB0777">
      <w:pPr>
        <w:autoSpaceDE w:val="0"/>
        <w:autoSpaceDN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077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210CB">
        <w:rPr>
          <w:rFonts w:ascii="Times New Roman" w:hAnsi="Times New Roman"/>
          <w:b/>
          <w:sz w:val="24"/>
          <w:szCs w:val="24"/>
          <w:lang w:eastAsia="ru-RU"/>
        </w:rPr>
        <w:t>. Реестровый номер муниципального имущества (РНМИ)</w:t>
      </w:r>
    </w:p>
    <w:tbl>
      <w:tblPr>
        <w:tblStyle w:val="a4"/>
        <w:tblW w:w="9776" w:type="dxa"/>
        <w:tblLook w:val="04A0"/>
      </w:tblPr>
      <w:tblGrid>
        <w:gridCol w:w="846"/>
        <w:gridCol w:w="2852"/>
        <w:gridCol w:w="6078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2. Характеристики доли в праве общей долевой собственности</w:t>
      </w:r>
    </w:p>
    <w:tbl>
      <w:tblPr>
        <w:tblStyle w:val="a4"/>
        <w:tblW w:w="0" w:type="auto"/>
        <w:tblLook w:val="04A0"/>
      </w:tblPr>
      <w:tblGrid>
        <w:gridCol w:w="846"/>
        <w:gridCol w:w="3614"/>
        <w:gridCol w:w="5316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Размер доли, %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 имущества, в праве общей собственности на которое имеется доля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 доли, руб.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1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 доли, руб.</w:t>
            </w:r>
          </w:p>
        </w:tc>
        <w:tc>
          <w:tcPr>
            <w:tcW w:w="531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/>
          <w:sz w:val="12"/>
          <w:szCs w:val="12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591B">
        <w:rPr>
          <w:rFonts w:ascii="Times New Roman" w:hAnsi="Times New Roman"/>
          <w:b/>
          <w:sz w:val="24"/>
          <w:szCs w:val="24"/>
          <w:lang w:eastAsia="ru-RU"/>
        </w:rPr>
        <w:t xml:space="preserve">3. Сведения о государственной регистрации права собственности </w:t>
      </w:r>
      <w:r w:rsidR="0010591B" w:rsidRPr="001059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имущества </w:t>
      </w:r>
      <w:r w:rsidR="00CB0777" w:rsidRPr="00CB0777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  <w:r w:rsidR="00CB0777">
        <w:rPr>
          <w:rFonts w:ascii="Times New Roman" w:hAnsi="Times New Roman"/>
          <w:sz w:val="28"/>
          <w:szCs w:val="28"/>
        </w:rPr>
        <w:t xml:space="preserve"> </w:t>
      </w:r>
      <w:r w:rsidRPr="0010591B">
        <w:rPr>
          <w:rFonts w:ascii="Times New Roman" w:hAnsi="Times New Roman"/>
          <w:b/>
          <w:sz w:val="24"/>
          <w:szCs w:val="24"/>
          <w:lang w:eastAsia="ru-RU"/>
        </w:rPr>
        <w:t>на долю в праве общей долевой собственности</w:t>
      </w:r>
    </w:p>
    <w:tbl>
      <w:tblPr>
        <w:tblStyle w:val="a4"/>
        <w:tblW w:w="9634" w:type="dxa"/>
        <w:tblLook w:val="04A0"/>
      </w:tblPr>
      <w:tblGrid>
        <w:gridCol w:w="846"/>
        <w:gridCol w:w="3178"/>
        <w:gridCol w:w="5610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78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 правообладателе и государственной регистрации его права на долю </w:t>
      </w:r>
      <w:r w:rsidR="00CB0777" w:rsidRPr="00CB0777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  <w:r w:rsidR="00CB07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>в праве общей долевой собственности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4.1. Правообладатель </w:t>
      </w:r>
      <w:r w:rsidR="0010591B">
        <w:rPr>
          <w:rFonts w:ascii="Times New Roman" w:hAnsi="Times New Roman"/>
          <w:b/>
          <w:sz w:val="24"/>
          <w:szCs w:val="24"/>
          <w:lang w:eastAsia="ru-RU"/>
        </w:rPr>
        <w:t>муниципального имущества</w:t>
      </w:r>
    </w:p>
    <w:tbl>
      <w:tblPr>
        <w:tblStyle w:val="a4"/>
        <w:tblW w:w="0" w:type="auto"/>
        <w:tblLook w:val="04A0"/>
      </w:tblPr>
      <w:tblGrid>
        <w:gridCol w:w="846"/>
        <w:gridCol w:w="3846"/>
        <w:gridCol w:w="5084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846" w:type="dxa"/>
          </w:tcPr>
          <w:p w:rsidR="00EF13EA" w:rsidRPr="00C306D7" w:rsidRDefault="001A7350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824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3EA" w:rsidRPr="00CB077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lastRenderedPageBreak/>
        <w:t>4.2.</w:t>
      </w:r>
      <w:r w:rsidRPr="00C306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>Сведения о государственной регистрации права правообладателя на долю в праве общей долевой собственности</w:t>
      </w:r>
      <w:r w:rsidRPr="00C306D7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7"/>
      </w:r>
    </w:p>
    <w:tbl>
      <w:tblPr>
        <w:tblStyle w:val="a4"/>
        <w:tblW w:w="9776" w:type="dxa"/>
        <w:tblLook w:val="04A0"/>
      </w:tblPr>
      <w:tblGrid>
        <w:gridCol w:w="846"/>
        <w:gridCol w:w="3086"/>
        <w:gridCol w:w="5844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08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08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08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Сведения об объекте имущества, доля в праве общей долевой собственности на который принадлежит </w:t>
      </w:r>
      <w:r w:rsidR="00CB0777" w:rsidRPr="00CB0777">
        <w:rPr>
          <w:rFonts w:ascii="Times New Roman" w:hAnsi="Times New Roman"/>
          <w:b/>
          <w:sz w:val="24"/>
          <w:szCs w:val="24"/>
        </w:rPr>
        <w:t xml:space="preserve">МО </w:t>
      </w:r>
      <w:r w:rsidR="006E132E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  <w:r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footnoteReference w:id="8"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636"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ДОЛЯ В ПРАВЕ ОБЩЕЙ ДОЛЕВОЙ СОБСТВЕННОСТИ НА 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КОТОРЫЙ ПРИНАДЛЕЖИТ </w:t>
      </w:r>
      <w:r w:rsidR="00CB0777" w:rsidRPr="00CB0777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CB0777" w:rsidRPr="00CB077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EF13EA" w:rsidRPr="00C306D7" w:rsidTr="0050004C">
        <w:tc>
          <w:tcPr>
            <w:tcW w:w="98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2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F13EA" w:rsidRPr="00C306D7" w:rsidTr="0050004C">
        <w:tc>
          <w:tcPr>
            <w:tcW w:w="98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98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sz w:val="24"/>
          <w:szCs w:val="24"/>
          <w:lang w:eastAsia="ru-RU"/>
        </w:rPr>
        <w:t>(</w:t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ЗДАНИЕ, СООРУЖЕНИЕ 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ИЛИ ЕДИНЫЙ НЕДВИЖИМЫЙ КОМПЛЕКС</w:t>
      </w:r>
      <w:r w:rsidRPr="00C306D7">
        <w:rPr>
          <w:rStyle w:val="a7"/>
          <w:rFonts w:ascii="Times New Roman" w:hAnsi="Times New Roman"/>
          <w:b/>
          <w:sz w:val="24"/>
          <w:szCs w:val="24"/>
          <w:lang w:eastAsia="ru-RU"/>
        </w:rPr>
        <w:footnoteReference w:id="9"/>
      </w:r>
      <w:r w:rsidRPr="00C306D7">
        <w:rPr>
          <w:rFonts w:ascii="Times New Roman" w:hAnsi="Times New Roman"/>
          <w:b/>
          <w:sz w:val="24"/>
          <w:szCs w:val="24"/>
          <w:lang w:eastAsia="ru-RU"/>
        </w:rPr>
        <w:t>, ДОЛЯ В ПРАВЕ ОБЩЕЙ ДОЛЕВОЙ СОБСТВЕННОСТИ НА КОТОРЫЙ ПРИНАДЛЕЖИТ РЕСПУБЛИКЕ ДАГЕСТАН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458"/>
        <w:gridCol w:w="3827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45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458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ОБЪЕКТ НЕЗАВЕРШЕННОГО СТРОИТЕЛЬСТВА ДОЛЯ В ПРАВЕ ОБЩЕЙ ДОЛЕВОЙ СОБСТВЕННОСТИ НА КОТОРЫЙ ПРИНАДЛЕЖИТ </w:t>
      </w:r>
      <w:r w:rsidR="0088501F" w:rsidRPr="0088501F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88501F" w:rsidRPr="0088501F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Кадастровый номер</w:t>
      </w:r>
    </w:p>
    <w:tbl>
      <w:tblPr>
        <w:tblStyle w:val="a4"/>
        <w:tblW w:w="0" w:type="auto"/>
        <w:tblLook w:val="04A0"/>
      </w:tblPr>
      <w:tblGrid>
        <w:gridCol w:w="846"/>
        <w:gridCol w:w="2645"/>
        <w:gridCol w:w="2600"/>
        <w:gridCol w:w="3685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2600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600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F13EA" w:rsidRPr="00C306D7" w:rsidRDefault="00EF13EA" w:rsidP="0050004C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01F" w:rsidRDefault="00EF13EA" w:rsidP="008850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ПОМЕЩЕНИЯ, ДОЛЯ В ПРАВЕ ОБЩЕЙ ДОЛЕВОЙ СОБСТВЕННОСТИ НА КОТОРЫЕ ПРИНАДЛЕЖИТ </w:t>
      </w:r>
      <w:r w:rsidR="0088501F" w:rsidRPr="0088501F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88501F" w:rsidRPr="0088501F">
        <w:rPr>
          <w:rFonts w:ascii="Times New Roman" w:hAnsi="Times New Roman"/>
          <w:b/>
          <w:sz w:val="28"/>
          <w:szCs w:val="28"/>
        </w:rPr>
        <w:t>Хасавюртовского района Республики</w:t>
      </w:r>
    </w:p>
    <w:p w:rsidR="00EF13EA" w:rsidRPr="00C306D7" w:rsidRDefault="0088501F" w:rsidP="008850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8501F">
        <w:rPr>
          <w:rFonts w:ascii="Times New Roman" w:hAnsi="Times New Roman"/>
          <w:b/>
          <w:sz w:val="28"/>
          <w:szCs w:val="28"/>
        </w:rPr>
        <w:t xml:space="preserve"> Дагестан</w:t>
      </w:r>
    </w:p>
    <w:p w:rsidR="0088501F" w:rsidRPr="0088501F" w:rsidRDefault="00EF13EA" w:rsidP="0088501F">
      <w:pPr>
        <w:pStyle w:val="ae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501F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</w:p>
    <w:tbl>
      <w:tblPr>
        <w:tblStyle w:val="a4"/>
        <w:tblW w:w="0" w:type="auto"/>
        <w:tblLook w:val="04A0"/>
      </w:tblPr>
      <w:tblGrid>
        <w:gridCol w:w="704"/>
        <w:gridCol w:w="2645"/>
        <w:gridCol w:w="1471"/>
        <w:gridCol w:w="4956"/>
      </w:tblGrid>
      <w:tr w:rsidR="00EF13EA" w:rsidRPr="00C306D7" w:rsidTr="0050004C">
        <w:tc>
          <w:tcPr>
            <w:tcW w:w="70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5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EF13EA" w:rsidRPr="00C306D7" w:rsidTr="0050004C">
        <w:tc>
          <w:tcPr>
            <w:tcW w:w="70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3EA" w:rsidRPr="00C306D7" w:rsidTr="0050004C">
        <w:tc>
          <w:tcPr>
            <w:tcW w:w="704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6D7">
              <w:rPr>
                <w:rFonts w:ascii="Times New Roman" w:hAnsi="Times New Roman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EF13EA" w:rsidRPr="00C306D7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ВОЗДУШНОЕ ИЛИ МОРСКОЕ СУДНО, СУДНО ВНУТРЕННЕГО ПЛАВАНИЯ, ДОЛЯ В ПРАВЕ ОБЩЕЙ ДОЛЕВОЙ СОБСТВЕННОСТИ НА КОТОРОЕ ПРИНАДЛЕЖИТ </w:t>
      </w:r>
      <w:r w:rsidR="0088501F" w:rsidRPr="0088501F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88501F" w:rsidRPr="0088501F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3802"/>
        <w:gridCol w:w="5128"/>
      </w:tblGrid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84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512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 xml:space="preserve">ДВИЖИМОЕ ИМУЩЕСТВО, ПЕРВОНАЧАЛЬНАЯ СТОИМОСТЬ КОТОРОГО РАВНА ИЛИ ПРЕВЫШАЕТ 500 ТЫС. РУБЛЕЙ, ДОЛЯ В ПРАВЕ ОБЩЕЙ ДОЛЕВОЙ СОБСТВЕННОСТИ НА КОТОРЫЙ ПРИНАДЛЕЖИТ </w:t>
      </w:r>
      <w:r w:rsidR="0088501F" w:rsidRPr="0088501F">
        <w:rPr>
          <w:rFonts w:ascii="Times New Roman" w:hAnsi="Times New Roman"/>
          <w:b/>
          <w:sz w:val="28"/>
          <w:szCs w:val="28"/>
        </w:rPr>
        <w:t xml:space="preserve">МО </w:t>
      </w:r>
      <w:r w:rsidR="006E132E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88501F" w:rsidRPr="0088501F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F13EA" w:rsidRPr="00C306D7" w:rsidRDefault="00EF13EA" w:rsidP="00EF13EA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13EA" w:rsidRPr="0088501F" w:rsidRDefault="00EF13EA" w:rsidP="00EF13E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06D7">
        <w:rPr>
          <w:rFonts w:ascii="Times New Roman" w:hAnsi="Times New Roman"/>
          <w:b/>
          <w:sz w:val="24"/>
          <w:szCs w:val="24"/>
          <w:lang w:eastAsia="ru-RU"/>
        </w:rPr>
        <w:t>1. Характеристики объекта движимого имущества</w:t>
      </w:r>
    </w:p>
    <w:tbl>
      <w:tblPr>
        <w:tblStyle w:val="a4"/>
        <w:tblW w:w="0" w:type="auto"/>
        <w:tblLook w:val="04A0"/>
      </w:tblPr>
      <w:tblGrid>
        <w:gridCol w:w="776"/>
        <w:gridCol w:w="3802"/>
        <w:gridCol w:w="5198"/>
      </w:tblGrid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C306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</w:t>
            </w: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C306D7" w:rsidTr="0050004C">
        <w:tc>
          <w:tcPr>
            <w:tcW w:w="776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02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D7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98" w:type="dxa"/>
          </w:tcPr>
          <w:p w:rsidR="00EF13EA" w:rsidRPr="00C306D7" w:rsidRDefault="00EF13EA" w:rsidP="0050004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13EA" w:rsidRPr="00C306D7" w:rsidRDefault="00EF13EA" w:rsidP="00EF13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EA" w:rsidRPr="00D97F7A" w:rsidTr="0050004C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F13EA" w:rsidRDefault="00EF13EA" w:rsidP="005000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лица, уполномоченного на подписание выписок)</w:t>
            </w:r>
          </w:p>
          <w:p w:rsidR="00EF13EA" w:rsidRPr="00D97F7A" w:rsidRDefault="00EF13EA" w:rsidP="005000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F13EA" w:rsidRPr="00D97F7A" w:rsidRDefault="00EF13EA" w:rsidP="005000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7A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824DA" w:rsidRPr="009B1585" w:rsidRDefault="002824DA" w:rsidP="00282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824DA" w:rsidRPr="009B1585" w:rsidSect="00CB0777">
      <w:pgSz w:w="11906" w:h="16838"/>
      <w:pgMar w:top="284" w:right="282" w:bottom="284" w:left="85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31" w:rsidRDefault="00264431" w:rsidP="002824DA">
      <w:pPr>
        <w:spacing w:after="0" w:line="240" w:lineRule="auto"/>
      </w:pPr>
      <w:r>
        <w:separator/>
      </w:r>
    </w:p>
  </w:endnote>
  <w:endnote w:type="continuationSeparator" w:id="1">
    <w:p w:rsidR="00264431" w:rsidRDefault="00264431" w:rsidP="0028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31" w:rsidRDefault="00264431" w:rsidP="002824DA">
      <w:pPr>
        <w:spacing w:after="0" w:line="240" w:lineRule="auto"/>
      </w:pPr>
      <w:r>
        <w:separator/>
      </w:r>
    </w:p>
  </w:footnote>
  <w:footnote w:type="continuationSeparator" w:id="1">
    <w:p w:rsidR="00264431" w:rsidRDefault="00264431" w:rsidP="002824DA">
      <w:pPr>
        <w:spacing w:after="0" w:line="240" w:lineRule="auto"/>
      </w:pPr>
      <w:r>
        <w:continuationSeparator/>
      </w:r>
    </w:p>
  </w:footnote>
  <w:footnote w:id="2">
    <w:p w:rsidR="003A7220" w:rsidRDefault="003A7220" w:rsidP="00EF13EA">
      <w:pPr>
        <w:pStyle w:val="a5"/>
      </w:pPr>
      <w:r>
        <w:rPr>
          <w:rStyle w:val="a7"/>
        </w:rPr>
        <w:footnoteRef/>
      </w:r>
      <w:r>
        <w:t xml:space="preserve"> Указывается для объектов жилищного фонда</w:t>
      </w:r>
    </w:p>
  </w:footnote>
  <w:footnote w:id="3">
    <w:p w:rsidR="003A7220" w:rsidRDefault="003A7220" w:rsidP="00EF13EA">
      <w:pPr>
        <w:pStyle w:val="a5"/>
      </w:pPr>
      <w:r>
        <w:rPr>
          <w:rStyle w:val="a7"/>
        </w:rPr>
        <w:footnoteRef/>
      </w:r>
      <w:r>
        <w:t xml:space="preserve"> Указывается для объектов жилищного фонда - общежитий</w:t>
      </w:r>
    </w:p>
  </w:footnote>
  <w:footnote w:id="4">
    <w:p w:rsidR="003A7220" w:rsidRPr="00094518" w:rsidRDefault="003A7220" w:rsidP="00EF13EA">
      <w:pPr>
        <w:pStyle w:val="a5"/>
        <w:jc w:val="both"/>
      </w:pPr>
      <w:r w:rsidRPr="00094518">
        <w:rPr>
          <w:rStyle w:val="a7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5">
    <w:p w:rsidR="003A7220" w:rsidRPr="00094518" w:rsidRDefault="003A7220" w:rsidP="00EF13EA">
      <w:pPr>
        <w:pStyle w:val="a5"/>
        <w:jc w:val="both"/>
      </w:pPr>
      <w:r w:rsidRPr="00094518">
        <w:rPr>
          <w:rStyle w:val="a7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6">
    <w:p w:rsidR="003A7220" w:rsidRDefault="003A7220" w:rsidP="00EF13E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7">
    <w:p w:rsidR="003A7220" w:rsidRDefault="003A7220" w:rsidP="00EF13EA">
      <w:pPr>
        <w:pStyle w:val="a5"/>
        <w:jc w:val="both"/>
      </w:pPr>
      <w:r>
        <w:rPr>
          <w:rStyle w:val="a7"/>
        </w:rPr>
        <w:footnoteRef/>
      </w:r>
      <w:r>
        <w:t xml:space="preserve"> Заполняется в отношении долей в праве на объект недвижимого имущества; для движимого – указывается – «не требуется».</w:t>
      </w:r>
    </w:p>
  </w:footnote>
  <w:footnote w:id="8">
    <w:p w:rsidR="003A7220" w:rsidRDefault="003A7220" w:rsidP="00EF13EA">
      <w:pPr>
        <w:pStyle w:val="a5"/>
      </w:pPr>
      <w:r>
        <w:rPr>
          <w:rStyle w:val="a7"/>
        </w:rPr>
        <w:footnoteRef/>
      </w:r>
      <w:r>
        <w:t xml:space="preserve"> Указывается один из перечисленных ниже видов имущества</w:t>
      </w:r>
    </w:p>
  </w:footnote>
  <w:footnote w:id="9">
    <w:p w:rsidR="003A7220" w:rsidRPr="00094518" w:rsidRDefault="003A7220" w:rsidP="00EF13EA">
      <w:pPr>
        <w:pStyle w:val="a5"/>
        <w:jc w:val="both"/>
      </w:pPr>
      <w:r w:rsidRPr="00094518">
        <w:rPr>
          <w:rStyle w:val="a7"/>
        </w:rPr>
        <w:footnoteRef/>
      </w:r>
      <w:r w:rsidRPr="00094518">
        <w:t xml:space="preserve"> Состав единого недвижимого комплекса представляется по форме согласно приложению к настоящей карте, являющемуся ее неотъемлемой частью.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01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7220" w:rsidRPr="002824DA" w:rsidRDefault="00915F62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2824DA">
          <w:rPr>
            <w:rFonts w:ascii="Times New Roman" w:hAnsi="Times New Roman"/>
            <w:sz w:val="28"/>
            <w:szCs w:val="28"/>
          </w:rPr>
          <w:fldChar w:fldCharType="begin"/>
        </w:r>
        <w:r w:rsidR="003A7220" w:rsidRPr="002824D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824DA">
          <w:rPr>
            <w:rFonts w:ascii="Times New Roman" w:hAnsi="Times New Roman"/>
            <w:sz w:val="28"/>
            <w:szCs w:val="28"/>
          </w:rPr>
          <w:fldChar w:fldCharType="separate"/>
        </w:r>
        <w:r w:rsidR="006E132E">
          <w:rPr>
            <w:rFonts w:ascii="Times New Roman" w:hAnsi="Times New Roman"/>
            <w:noProof/>
            <w:sz w:val="28"/>
            <w:szCs w:val="28"/>
          </w:rPr>
          <w:t>4</w:t>
        </w:r>
        <w:r w:rsidRPr="002824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7220" w:rsidRDefault="003A72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2210"/>
    <w:multiLevelType w:val="hybridMultilevel"/>
    <w:tmpl w:val="89C6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585"/>
    <w:rsid w:val="00083D91"/>
    <w:rsid w:val="0010591B"/>
    <w:rsid w:val="001A7350"/>
    <w:rsid w:val="00264431"/>
    <w:rsid w:val="002824DA"/>
    <w:rsid w:val="00284554"/>
    <w:rsid w:val="003210CB"/>
    <w:rsid w:val="003A7220"/>
    <w:rsid w:val="0043308C"/>
    <w:rsid w:val="00466E52"/>
    <w:rsid w:val="0050004C"/>
    <w:rsid w:val="005553B9"/>
    <w:rsid w:val="006223CF"/>
    <w:rsid w:val="00631C59"/>
    <w:rsid w:val="006E132E"/>
    <w:rsid w:val="0074751F"/>
    <w:rsid w:val="0078189C"/>
    <w:rsid w:val="007965A7"/>
    <w:rsid w:val="007D462C"/>
    <w:rsid w:val="0088501F"/>
    <w:rsid w:val="00915F62"/>
    <w:rsid w:val="009B1585"/>
    <w:rsid w:val="00AD0D76"/>
    <w:rsid w:val="00B576B9"/>
    <w:rsid w:val="00B61198"/>
    <w:rsid w:val="00CB0777"/>
    <w:rsid w:val="00DC78EC"/>
    <w:rsid w:val="00EF13EA"/>
    <w:rsid w:val="00F5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585"/>
    <w:pPr>
      <w:spacing w:after="0" w:line="240" w:lineRule="auto"/>
    </w:pPr>
  </w:style>
  <w:style w:type="table" w:styleId="a4">
    <w:name w:val="Table Grid"/>
    <w:basedOn w:val="a1"/>
    <w:rsid w:val="0028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2824D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82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24D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8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4DA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8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4D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554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F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Nika</cp:lastModifiedBy>
  <cp:revision>2</cp:revision>
  <cp:lastPrinted>2018-08-16T17:05:00Z</cp:lastPrinted>
  <dcterms:created xsi:type="dcterms:W3CDTF">2019-11-05T08:11:00Z</dcterms:created>
  <dcterms:modified xsi:type="dcterms:W3CDTF">2019-11-05T08:11:00Z</dcterms:modified>
</cp:coreProperties>
</file>